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32FF" w14:textId="04C4F473" w:rsidR="007C17A3" w:rsidRDefault="00000000" w:rsidP="00D17243">
      <w:pPr>
        <w:spacing w:before="83" w:line="422" w:lineRule="auto"/>
        <w:ind w:right="839"/>
        <w:jc w:val="right"/>
        <w:rPr>
          <w:rFonts w:ascii="Arial"/>
          <w:b/>
          <w:spacing w:val="-12"/>
        </w:rPr>
      </w:pPr>
      <w:r>
        <w:rPr>
          <w:rFonts w:ascii="Arial"/>
          <w:b/>
          <w:spacing w:val="-1"/>
        </w:rPr>
        <w:t>Al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1"/>
        </w:rPr>
        <w:t>Comune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1"/>
        </w:rPr>
        <w:t>di</w:t>
      </w:r>
      <w:r>
        <w:rPr>
          <w:rFonts w:ascii="Arial"/>
          <w:b/>
          <w:spacing w:val="-12"/>
        </w:rPr>
        <w:t xml:space="preserve"> </w:t>
      </w:r>
      <w:r w:rsidR="007C17A3">
        <w:rPr>
          <w:rFonts w:ascii="Arial"/>
          <w:b/>
          <w:spacing w:val="-12"/>
        </w:rPr>
        <w:t>Civita D</w:t>
      </w:r>
      <w:r w:rsidR="007C17A3">
        <w:rPr>
          <w:rFonts w:ascii="Arial"/>
          <w:b/>
          <w:spacing w:val="-12"/>
        </w:rPr>
        <w:t>’</w:t>
      </w:r>
      <w:r w:rsidR="007C17A3">
        <w:rPr>
          <w:rFonts w:ascii="Arial"/>
          <w:b/>
          <w:spacing w:val="-12"/>
        </w:rPr>
        <w:t>Antino</w:t>
      </w:r>
    </w:p>
    <w:p w14:paraId="61A4B964" w14:textId="48237436" w:rsidR="00E5236F" w:rsidRDefault="007C17A3">
      <w:pPr>
        <w:spacing w:before="83" w:line="422" w:lineRule="auto"/>
        <w:ind w:left="6486" w:right="839"/>
        <w:rPr>
          <w:rFonts w:ascii="Arial"/>
          <w:b/>
        </w:rPr>
      </w:pPr>
      <w:r>
        <w:rPr>
          <w:rFonts w:ascii="Arial"/>
          <w:b/>
          <w:spacing w:val="-12"/>
        </w:rPr>
        <w:t>Vi</w:t>
      </w:r>
      <w:r>
        <w:rPr>
          <w:rFonts w:ascii="Arial"/>
          <w:b/>
        </w:rPr>
        <w:t>a</w:t>
      </w:r>
      <w:r>
        <w:rPr>
          <w:rFonts w:ascii="Arial"/>
          <w:b/>
          <w:spacing w:val="-7"/>
        </w:rPr>
        <w:t xml:space="preserve"> Genova N. 4</w:t>
      </w:r>
    </w:p>
    <w:p w14:paraId="284E928E" w14:textId="77777777" w:rsidR="007C17A3" w:rsidRDefault="007C17A3" w:rsidP="007C17A3">
      <w:pPr>
        <w:spacing w:before="3"/>
        <w:ind w:left="6486"/>
        <w:rPr>
          <w:rFonts w:ascii="Arial"/>
          <w:b/>
        </w:rPr>
      </w:pPr>
      <w:r>
        <w:rPr>
          <w:rFonts w:ascii="Arial"/>
          <w:b/>
        </w:rPr>
        <w:t>67054 Civita D</w:t>
      </w:r>
      <w:r>
        <w:rPr>
          <w:rFonts w:ascii="Arial"/>
          <w:b/>
        </w:rPr>
        <w:t>’</w:t>
      </w:r>
      <w:r>
        <w:rPr>
          <w:rFonts w:ascii="Arial"/>
          <w:b/>
        </w:rPr>
        <w:t>Antino</w:t>
      </w:r>
    </w:p>
    <w:p w14:paraId="67BB15CE" w14:textId="46960868" w:rsidR="00E5236F" w:rsidRDefault="00D17243" w:rsidP="007C17A3">
      <w:pPr>
        <w:spacing w:before="3"/>
        <w:ind w:left="6486"/>
        <w:rPr>
          <w:rFonts w:ascii="Arial"/>
          <w:b/>
        </w:rPr>
      </w:pPr>
      <w:hyperlink r:id="rId5" w:history="1">
        <w:r w:rsidRPr="0055790D">
          <w:rPr>
            <w:rStyle w:val="Collegamentoipertestuale"/>
            <w:rFonts w:ascii="Arial"/>
            <w:b/>
          </w:rPr>
          <w:t>info@comune.civitadantino.aq.it</w:t>
        </w:r>
      </w:hyperlink>
    </w:p>
    <w:p w14:paraId="561DA8C3" w14:textId="77777777" w:rsidR="007C17A3" w:rsidRDefault="007C17A3" w:rsidP="007C17A3">
      <w:pPr>
        <w:spacing w:before="3"/>
        <w:ind w:left="6486"/>
        <w:rPr>
          <w:rFonts w:ascii="Arial"/>
          <w:b/>
          <w:color w:val="467885"/>
          <w:sz w:val="20"/>
          <w:u w:val="single" w:color="467885"/>
        </w:rPr>
      </w:pPr>
    </w:p>
    <w:p w14:paraId="756AD430" w14:textId="77777777" w:rsidR="007C17A3" w:rsidRDefault="007C17A3" w:rsidP="007C17A3">
      <w:pPr>
        <w:spacing w:before="3"/>
        <w:ind w:left="6486"/>
        <w:rPr>
          <w:rFonts w:ascii="Arial"/>
          <w:b/>
          <w:sz w:val="20"/>
        </w:rPr>
      </w:pPr>
    </w:p>
    <w:p w14:paraId="0F405B07" w14:textId="77777777" w:rsidR="00E5236F" w:rsidRDefault="00E5236F">
      <w:pPr>
        <w:pStyle w:val="Corpotesto"/>
        <w:ind w:left="0"/>
        <w:rPr>
          <w:rFonts w:ascii="Arial"/>
          <w:b/>
          <w:sz w:val="20"/>
        </w:rPr>
      </w:pPr>
    </w:p>
    <w:p w14:paraId="32F0D131" w14:textId="77777777" w:rsidR="00E5236F" w:rsidRDefault="00E5236F">
      <w:pPr>
        <w:pStyle w:val="Corpotesto"/>
        <w:spacing w:before="9"/>
        <w:ind w:left="0"/>
        <w:rPr>
          <w:rFonts w:ascii="Arial"/>
          <w:b/>
          <w:sz w:val="25"/>
        </w:rPr>
      </w:pPr>
    </w:p>
    <w:p w14:paraId="08F33765" w14:textId="3D7A87D8" w:rsidR="007C17A3" w:rsidRPr="007C17A3" w:rsidRDefault="00000000" w:rsidP="007C17A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</w:t>
      </w:r>
      <w:r w:rsidR="007C17A3" w:rsidRPr="007C17A3">
        <w:rPr>
          <w:rFonts w:ascii="Arial" w:hAnsi="Arial"/>
          <w:b/>
        </w:rPr>
        <w:t>AVVISO PUBBLICO ASSEGNAZIONE CONTRIBUTI ECONOMICI ALLE FAMIGLIE CON FIGLI DI ETA’ COMPRESA TRA 3 MESI E 3 ANNI FREQUENTANTI GLI ASILI NIDO PER L</w:t>
      </w:r>
      <w:r w:rsidR="00D17243">
        <w:rPr>
          <w:rFonts w:ascii="Arial" w:hAnsi="Arial"/>
          <w:b/>
        </w:rPr>
        <w:t>’A</w:t>
      </w:r>
      <w:r w:rsidR="007C17A3" w:rsidRPr="007C17A3">
        <w:rPr>
          <w:rFonts w:ascii="Arial" w:hAnsi="Arial"/>
          <w:b/>
        </w:rPr>
        <w:t>NNO EDUCATIVO 2024/2025</w:t>
      </w:r>
    </w:p>
    <w:p w14:paraId="77710B58" w14:textId="77777777" w:rsidR="007C17A3" w:rsidRDefault="007C17A3" w:rsidP="007C17A3">
      <w:pPr>
        <w:spacing w:before="110" w:line="273" w:lineRule="auto"/>
        <w:ind w:left="112" w:right="171"/>
        <w:jc w:val="both"/>
        <w:rPr>
          <w:rFonts w:ascii="Arial" w:hAnsi="Arial"/>
          <w:b/>
          <w:w w:val="95"/>
        </w:rPr>
      </w:pPr>
    </w:p>
    <w:p w14:paraId="2972C7A1" w14:textId="32FB8D86" w:rsidR="00E5236F" w:rsidRDefault="00000000" w:rsidP="007C17A3">
      <w:pPr>
        <w:spacing w:before="110" w:line="273" w:lineRule="auto"/>
        <w:ind w:left="112" w:right="171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DATI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DEI</w:t>
      </w:r>
      <w:r>
        <w:rPr>
          <w:rFonts w:ascii="Arial" w:hAnsi="Arial"/>
          <w:b/>
          <w:spacing w:val="10"/>
          <w:w w:val="95"/>
        </w:rPr>
        <w:t xml:space="preserve"> </w:t>
      </w:r>
      <w:r>
        <w:rPr>
          <w:rFonts w:ascii="Arial" w:hAnsi="Arial"/>
          <w:b/>
          <w:w w:val="95"/>
        </w:rPr>
        <w:t>GENITORI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O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DI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rFonts w:ascii="Arial" w:hAnsi="Arial"/>
          <w:b/>
          <w:w w:val="95"/>
        </w:rPr>
        <w:t>CHI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ESERCITA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LA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RESPONSABILITA’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GENITORIALE</w:t>
      </w:r>
    </w:p>
    <w:p w14:paraId="33614494" w14:textId="493A9AF9" w:rsidR="00E5236F" w:rsidRDefault="00000000">
      <w:pPr>
        <w:pStyle w:val="Corpotesto"/>
        <w:tabs>
          <w:tab w:val="left" w:pos="7488"/>
          <w:tab w:val="left" w:pos="8499"/>
          <w:tab w:val="left" w:pos="9742"/>
          <w:tab w:val="left" w:pos="9794"/>
        </w:tabs>
        <w:spacing w:before="179" w:line="405" w:lineRule="auto"/>
        <w:ind w:right="130"/>
        <w:jc w:val="both"/>
      </w:pPr>
      <w:r>
        <w:t>Cognome</w:t>
      </w:r>
      <w:r>
        <w:rPr>
          <w:spacing w:val="42"/>
        </w:rPr>
        <w:t xml:space="preserve"> </w:t>
      </w:r>
      <w:r>
        <w:t>Nome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nato/a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/>
        </w:rPr>
        <w:tab/>
      </w:r>
      <w:r>
        <w:t>il</w:t>
      </w:r>
      <w:r>
        <w:rPr>
          <w:spacing w:val="31"/>
          <w:u w:val="single"/>
        </w:rPr>
        <w:t xml:space="preserve"> </w:t>
      </w:r>
      <w:r>
        <w:t>/</w:t>
      </w:r>
      <w:r>
        <w:rPr>
          <w:spacing w:val="31"/>
          <w:u w:val="single"/>
        </w:rPr>
        <w:t xml:space="preserve"> </w:t>
      </w:r>
      <w:r>
        <w:t>/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    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 w:rsidR="008C2739">
        <w:rPr>
          <w:spacing w:val="-3"/>
        </w:rPr>
        <w:t xml:space="preserve">Civita D’Antino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3590BA7B" w14:textId="77777777" w:rsidR="00E5236F" w:rsidRDefault="00000000">
      <w:pPr>
        <w:pStyle w:val="Corpotesto"/>
        <w:tabs>
          <w:tab w:val="left" w:pos="9671"/>
        </w:tabs>
        <w:spacing w:before="109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0C4EDCEC" w14:textId="77777777" w:rsidR="00E5236F" w:rsidRDefault="00E5236F">
      <w:pPr>
        <w:pStyle w:val="Corpotesto"/>
        <w:spacing w:before="4"/>
        <w:ind w:left="0"/>
        <w:rPr>
          <w:sz w:val="16"/>
        </w:rPr>
      </w:pPr>
    </w:p>
    <w:p w14:paraId="487E1437" w14:textId="77777777" w:rsidR="00E5236F" w:rsidRDefault="00000000">
      <w:pPr>
        <w:pStyle w:val="Corpotesto"/>
        <w:tabs>
          <w:tab w:val="left" w:pos="9750"/>
          <w:tab w:val="left" w:pos="9808"/>
        </w:tabs>
        <w:spacing w:before="97" w:line="360" w:lineRule="auto"/>
        <w:ind w:right="116"/>
      </w:pPr>
      <w:r>
        <w:t>indirizzo</w:t>
      </w:r>
      <w:r>
        <w:rPr>
          <w:spacing w:val="28"/>
        </w:rPr>
        <w:t xml:space="preserve"> </w:t>
      </w:r>
      <w:r>
        <w:t xml:space="preserve">e-mail </w:t>
      </w:r>
      <w:r>
        <w:rPr>
          <w:spacing w:val="26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5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27DA4A96" w14:textId="77777777" w:rsidR="00E5236F" w:rsidRDefault="00000000">
      <w:pPr>
        <w:spacing w:before="174"/>
        <w:ind w:left="4500" w:right="4557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</w:p>
    <w:p w14:paraId="7C6C36B4" w14:textId="77777777" w:rsidR="00E5236F" w:rsidRDefault="00000000">
      <w:pPr>
        <w:spacing w:before="194" w:line="273" w:lineRule="auto"/>
        <w:ind w:left="112" w:right="17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 poter beneficiare dei contributi alle famiglie per il pagamento delle rette di frequenza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asili nido/sezioni primavera pubblici o privati autorizzati, ai sensi dell’art. 1, comma 172,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Legge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n.234/2021,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annualità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2024.</w:t>
      </w:r>
    </w:p>
    <w:p w14:paraId="5E7B8BE7" w14:textId="77777777" w:rsidR="00E5236F" w:rsidRDefault="00000000">
      <w:pPr>
        <w:spacing w:before="157" w:line="273" w:lineRule="auto"/>
        <w:ind w:left="112" w:right="17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dichiara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47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d.p.r.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445/2000,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responsabilità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penali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agli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75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 dichiarazioni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mendaci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di:</w:t>
      </w:r>
    </w:p>
    <w:p w14:paraId="44B30824" w14:textId="77777777" w:rsidR="00E5236F" w:rsidRDefault="00000000">
      <w:pPr>
        <w:pStyle w:val="Paragrafoelenco"/>
        <w:numPr>
          <w:ilvl w:val="0"/>
          <w:numId w:val="3"/>
        </w:numPr>
        <w:tabs>
          <w:tab w:val="left" w:pos="344"/>
        </w:tabs>
        <w:spacing w:before="144" w:line="259" w:lineRule="auto"/>
        <w:ind w:right="169" w:firstLine="0"/>
      </w:pPr>
      <w:r>
        <w:t>di aver preso visione e di accettare incondizionatamente le clausole previste nell’“Avviso per</w:t>
      </w:r>
      <w:r>
        <w:rPr>
          <w:spacing w:val="1"/>
        </w:rPr>
        <w:t xml:space="preserve"> </w:t>
      </w:r>
      <w:r>
        <w:t>l’assegnazione di voucher/contributo alle famiglie per il pagamento delle rette di frequenza di asili</w:t>
      </w:r>
      <w:r>
        <w:rPr>
          <w:spacing w:val="1"/>
        </w:rPr>
        <w:t xml:space="preserve"> </w:t>
      </w:r>
      <w:r>
        <w:t>nido/sezioni primavera pubblici o privati autorizzati, ai sensi dell’art. 1, comma 172, Legge n.</w:t>
      </w:r>
      <w:r>
        <w:rPr>
          <w:spacing w:val="1"/>
        </w:rPr>
        <w:t xml:space="preserve"> </w:t>
      </w:r>
      <w:r>
        <w:t>234/2021,</w:t>
      </w:r>
      <w:r>
        <w:rPr>
          <w:spacing w:val="-10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2024”;</w:t>
      </w:r>
    </w:p>
    <w:p w14:paraId="234C2426" w14:textId="224D740A" w:rsidR="00E5236F" w:rsidRDefault="00000000">
      <w:pPr>
        <w:pStyle w:val="Paragrafoelenco"/>
        <w:numPr>
          <w:ilvl w:val="0"/>
          <w:numId w:val="3"/>
        </w:numPr>
        <w:tabs>
          <w:tab w:val="left" w:pos="308"/>
        </w:tabs>
        <w:spacing w:before="160"/>
        <w:ind w:left="307" w:hanging="196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 w:rsidR="007C17A3">
        <w:rPr>
          <w:spacing w:val="4"/>
        </w:rPr>
        <w:t>Civita D’Antino</w:t>
      </w:r>
      <w:r>
        <w:t>;</w:t>
      </w:r>
    </w:p>
    <w:p w14:paraId="3B137BD4" w14:textId="77777777" w:rsidR="00E5236F" w:rsidRDefault="00000000">
      <w:pPr>
        <w:pStyle w:val="Paragrafoelenco"/>
        <w:numPr>
          <w:ilvl w:val="0"/>
          <w:numId w:val="3"/>
        </w:numPr>
        <w:tabs>
          <w:tab w:val="left" w:pos="332"/>
        </w:tabs>
        <w:spacing w:before="180" w:line="259" w:lineRule="auto"/>
        <w:ind w:right="175" w:firstLine="0"/>
        <w:rPr>
          <w:sz w:val="24"/>
        </w:rPr>
      </w:pPr>
      <w:r>
        <w:t>di avere la cittadinanza italiana o di uno Stato aderente all’Unione Europea o di uno Stato non</w:t>
      </w:r>
      <w:r>
        <w:rPr>
          <w:spacing w:val="1"/>
        </w:rPr>
        <w:t xml:space="preserve"> </w:t>
      </w:r>
      <w:r>
        <w:t>aderente all’Unione Europea ed</w:t>
      </w:r>
      <w:r>
        <w:rPr>
          <w:spacing w:val="1"/>
        </w:rPr>
        <w:t xml:space="preserve"> </w:t>
      </w:r>
      <w:r>
        <w:t>essere</w:t>
      </w:r>
      <w:r>
        <w:rPr>
          <w:spacing w:val="68"/>
        </w:rPr>
        <w:t xml:space="preserve"> </w:t>
      </w:r>
      <w:r>
        <w:rPr>
          <w:sz w:val="24"/>
        </w:rPr>
        <w:t>in possesso di regolare permesso di soggiorno 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bando</w:t>
      </w:r>
    </w:p>
    <w:p w14:paraId="75824C6E" w14:textId="77777777" w:rsidR="00E5236F" w:rsidRDefault="00000000">
      <w:pPr>
        <w:pStyle w:val="Paragrafoelenco"/>
        <w:numPr>
          <w:ilvl w:val="0"/>
          <w:numId w:val="3"/>
        </w:numPr>
        <w:tabs>
          <w:tab w:val="left" w:pos="310"/>
          <w:tab w:val="left" w:pos="7412"/>
        </w:tabs>
        <w:spacing w:before="162" w:line="256" w:lineRule="auto"/>
        <w:ind w:right="169" w:firstLine="0"/>
      </w:pP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risultano</w:t>
      </w:r>
      <w:r>
        <w:rPr>
          <w:spacing w:val="-5"/>
        </w:rPr>
        <w:t xml:space="preserve"> </w:t>
      </w:r>
      <w:r>
        <w:t>fiscalmente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figli,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età</w:t>
      </w:r>
      <w:r>
        <w:rPr>
          <w:spacing w:val="-9"/>
        </w:rPr>
        <w:t xml:space="preserve"> </w:t>
      </w:r>
      <w:r>
        <w:t>compresa</w:t>
      </w:r>
      <w:r>
        <w:rPr>
          <w:spacing w:val="-9"/>
        </w:rPr>
        <w:t xml:space="preserve"> </w:t>
      </w:r>
      <w:r>
        <w:t>tra</w:t>
      </w:r>
      <w:r>
        <w:rPr>
          <w:spacing w:val="-66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36</w:t>
      </w:r>
      <w:r>
        <w:rPr>
          <w:spacing w:val="-10"/>
        </w:rPr>
        <w:t xml:space="preserve"> </w:t>
      </w:r>
      <w:r>
        <w:t>mesi,</w:t>
      </w:r>
      <w:r>
        <w:rPr>
          <w:spacing w:val="-9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adozione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affido;</w:t>
      </w:r>
    </w:p>
    <w:p w14:paraId="22BAFEB1" w14:textId="77777777" w:rsidR="00E5236F" w:rsidRDefault="00000000">
      <w:pPr>
        <w:pStyle w:val="Paragrafoelenco"/>
        <w:numPr>
          <w:ilvl w:val="0"/>
          <w:numId w:val="3"/>
        </w:numPr>
        <w:tabs>
          <w:tab w:val="left" w:pos="325"/>
          <w:tab w:val="left" w:pos="3732"/>
          <w:tab w:val="left" w:pos="8144"/>
          <w:tab w:val="left" w:pos="9697"/>
        </w:tabs>
        <w:spacing w:before="166" w:line="259" w:lineRule="auto"/>
        <w:ind w:right="170" w:firstLine="0"/>
      </w:pPr>
      <w:r>
        <w:t>che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proprio</w:t>
      </w:r>
      <w:r>
        <w:rPr>
          <w:spacing w:val="8"/>
        </w:rPr>
        <w:t xml:space="preserve"> </w:t>
      </w:r>
      <w:r>
        <w:t>figlio/a</w:t>
      </w:r>
      <w:r>
        <w:rPr>
          <w:spacing w:val="11"/>
        </w:rPr>
        <w:t xml:space="preserve"> </w:t>
      </w:r>
      <w:r>
        <w:t>(cognome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>,</w:t>
      </w:r>
      <w:r>
        <w:rPr>
          <w:spacing w:val="-67"/>
        </w:rPr>
        <w:t xml:space="preserve"> </w:t>
      </w:r>
      <w:r>
        <w:t>nato/a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nell’anno</w:t>
      </w:r>
      <w:r>
        <w:rPr>
          <w:spacing w:val="22"/>
        </w:rPr>
        <w:t xml:space="preserve"> </w:t>
      </w:r>
      <w:r>
        <w:t>2024</w:t>
      </w:r>
      <w:r>
        <w:rPr>
          <w:spacing w:val="-66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frequentato</w:t>
      </w:r>
      <w:r>
        <w:rPr>
          <w:spacing w:val="-1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servizio:</w:t>
      </w:r>
    </w:p>
    <w:p w14:paraId="7AC980F9" w14:textId="77777777" w:rsidR="00E5236F" w:rsidRDefault="00000000">
      <w:pPr>
        <w:pStyle w:val="Paragrafoelenco"/>
        <w:numPr>
          <w:ilvl w:val="0"/>
          <w:numId w:val="3"/>
        </w:numPr>
        <w:tabs>
          <w:tab w:val="left" w:pos="823"/>
          <w:tab w:val="left" w:pos="824"/>
          <w:tab w:val="left" w:pos="1819"/>
          <w:tab w:val="left" w:pos="3310"/>
          <w:tab w:val="left" w:pos="6226"/>
          <w:tab w:val="left" w:pos="6752"/>
          <w:tab w:val="left" w:pos="7460"/>
          <w:tab w:val="left" w:pos="8777"/>
        </w:tabs>
        <w:spacing w:before="159"/>
        <w:ind w:left="823" w:hanging="712"/>
        <w:jc w:val="left"/>
      </w:pPr>
      <w:r>
        <w:t>nido</w:t>
      </w:r>
      <w:r>
        <w:tab/>
        <w:t>d’infanzia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</w:rPr>
        <w:tab/>
      </w:r>
      <w:r>
        <w:t>sezione</w:t>
      </w:r>
      <w:r>
        <w:tab/>
        <w:t>primavera</w:t>
      </w:r>
    </w:p>
    <w:p w14:paraId="1F65C4E6" w14:textId="77777777" w:rsidR="00E5236F" w:rsidRDefault="00000000">
      <w:pPr>
        <w:pStyle w:val="Corpotesto"/>
        <w:tabs>
          <w:tab w:val="left" w:pos="2973"/>
          <w:tab w:val="left" w:pos="8228"/>
        </w:tabs>
        <w:spacing w:before="22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t>nel</w:t>
      </w:r>
      <w:r>
        <w:rPr>
          <w:spacing w:val="40"/>
        </w:rPr>
        <w:t xml:space="preserve"> </w:t>
      </w:r>
      <w:r>
        <w:t>comune</w:t>
      </w:r>
      <w:r>
        <w:rPr>
          <w:spacing w:val="39"/>
        </w:rPr>
        <w:t xml:space="preserve"> </w:t>
      </w:r>
      <w:r>
        <w:t>di</w:t>
      </w:r>
      <w:r>
        <w:rPr>
          <w:u w:val="single"/>
        </w:rPr>
        <w:tab/>
      </w:r>
      <w:r>
        <w:t>denominazione</w:t>
      </w:r>
    </w:p>
    <w:p w14:paraId="1E3F6986" w14:textId="77777777" w:rsidR="00E5236F" w:rsidRDefault="00000000">
      <w:pPr>
        <w:pStyle w:val="Corpotesto"/>
        <w:tabs>
          <w:tab w:val="left" w:pos="4294"/>
          <w:tab w:val="left" w:pos="6235"/>
          <w:tab w:val="left" w:pos="8049"/>
          <w:tab w:val="left" w:pos="8375"/>
          <w:tab w:val="left" w:pos="9004"/>
        </w:tabs>
        <w:spacing w:before="22"/>
      </w:pP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importo</w:t>
      </w:r>
    </w:p>
    <w:p w14:paraId="01BFF57A" w14:textId="77777777" w:rsidR="00E5236F" w:rsidRDefault="00000000">
      <w:pPr>
        <w:pStyle w:val="Corpotesto"/>
        <w:tabs>
          <w:tab w:val="left" w:pos="4880"/>
          <w:tab w:val="left" w:pos="8793"/>
        </w:tabs>
        <w:spacing w:before="20"/>
      </w:pPr>
      <w:r>
        <w:t>della</w:t>
      </w:r>
      <w:r>
        <w:rPr>
          <w:spacing w:val="-10"/>
        </w:rPr>
        <w:t xml:space="preserve"> </w:t>
      </w:r>
      <w:r>
        <w:t>retta</w:t>
      </w:r>
      <w:r>
        <w:rPr>
          <w:spacing w:val="-9"/>
        </w:rPr>
        <w:t xml:space="preserve"> </w:t>
      </w:r>
      <w:r>
        <w:t>mensile</w:t>
      </w:r>
      <w:r>
        <w:rPr>
          <w:spacing w:val="-9"/>
        </w:rPr>
        <w:t xml:space="preserve"> </w:t>
      </w:r>
      <w:r>
        <w:t>pari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;</w:t>
      </w:r>
    </w:p>
    <w:p w14:paraId="3C38FAD9" w14:textId="77777777" w:rsidR="00E5236F" w:rsidRDefault="00E5236F">
      <w:pPr>
        <w:sectPr w:rsidR="00E5236F">
          <w:type w:val="continuous"/>
          <w:pgSz w:w="11910" w:h="16840"/>
          <w:pgMar w:top="760" w:right="960" w:bottom="280" w:left="1020" w:header="720" w:footer="720" w:gutter="0"/>
          <w:cols w:space="720"/>
        </w:sectPr>
      </w:pPr>
    </w:p>
    <w:p w14:paraId="70FC3325" w14:textId="77777777" w:rsidR="00E5236F" w:rsidRDefault="00000000">
      <w:pPr>
        <w:pStyle w:val="Paragrafoelenco"/>
        <w:numPr>
          <w:ilvl w:val="0"/>
          <w:numId w:val="2"/>
        </w:numPr>
        <w:tabs>
          <w:tab w:val="left" w:pos="363"/>
          <w:tab w:val="left" w:pos="8963"/>
        </w:tabs>
        <w:spacing w:before="69" w:line="259" w:lineRule="auto"/>
        <w:ind w:right="173" w:firstLine="0"/>
      </w:pPr>
      <w:r>
        <w:lastRenderedPageBreak/>
        <w:t>di essere in possesso di un’attestazione ISEE in corso di validità per prestazioni rivolte ai</w:t>
      </w:r>
      <w:r>
        <w:rPr>
          <w:spacing w:val="1"/>
        </w:rPr>
        <w:t xml:space="preserve"> </w:t>
      </w:r>
      <w:r>
        <w:t>minorenni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nucleo</w:t>
      </w:r>
      <w:r>
        <w:rPr>
          <w:spacing w:val="-8"/>
        </w:rPr>
        <w:t xml:space="preserve"> </w:t>
      </w:r>
      <w:r>
        <w:t>familiare,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2024,</w:t>
      </w:r>
      <w:r>
        <w:rPr>
          <w:spacing w:val="-6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e quindi</w:t>
      </w:r>
      <w:r>
        <w:rPr>
          <w:spacing w:val="-66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superiore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€</w:t>
      </w:r>
      <w:r>
        <w:rPr>
          <w:spacing w:val="-10"/>
        </w:rPr>
        <w:t xml:space="preserve"> </w:t>
      </w:r>
      <w:r>
        <w:t>50.000,00;</w:t>
      </w:r>
    </w:p>
    <w:p w14:paraId="1642FAE5" w14:textId="77777777" w:rsidR="00E5236F" w:rsidRDefault="00000000">
      <w:pPr>
        <w:pStyle w:val="Paragrafoelenco"/>
        <w:numPr>
          <w:ilvl w:val="0"/>
          <w:numId w:val="2"/>
        </w:numPr>
        <w:tabs>
          <w:tab w:val="left" w:pos="303"/>
        </w:tabs>
        <w:spacing w:before="159"/>
        <w:ind w:left="302" w:hanging="191"/>
        <w:jc w:val="left"/>
      </w:pPr>
      <w:r>
        <w:t>di</w:t>
      </w:r>
      <w:r>
        <w:rPr>
          <w:spacing w:val="-10"/>
        </w:rPr>
        <w:t xml:space="preserve"> </w:t>
      </w:r>
      <w:r>
        <w:t>beneficiare,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medesima</w:t>
      </w:r>
      <w:r>
        <w:rPr>
          <w:spacing w:val="-13"/>
        </w:rPr>
        <w:t xml:space="preserve"> </w:t>
      </w:r>
      <w:r>
        <w:t>finalità,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contributi</w:t>
      </w:r>
      <w:r>
        <w:rPr>
          <w:spacing w:val="-9"/>
        </w:rPr>
        <w:t xml:space="preserve"> </w:t>
      </w:r>
      <w:r>
        <w:t>pubblici:</w:t>
      </w:r>
    </w:p>
    <w:p w14:paraId="229FDEC3" w14:textId="77777777" w:rsidR="00E5236F" w:rsidRDefault="00000000">
      <w:pPr>
        <w:pStyle w:val="Corpotesto"/>
        <w:tabs>
          <w:tab w:val="left" w:pos="9759"/>
        </w:tabs>
        <w:spacing w:before="120" w:line="350" w:lineRule="auto"/>
        <w:ind w:right="144"/>
      </w:pPr>
      <w:r>
        <w:t>Tipologia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agevolazione:</w:t>
      </w:r>
      <w:r>
        <w:rPr>
          <w:spacing w:val="-9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</w:t>
      </w:r>
      <w:r>
        <w:rPr>
          <w:spacing w:val="-1"/>
        </w:rPr>
        <w:t>Importo</w:t>
      </w:r>
      <w:r>
        <w:rPr>
          <w:spacing w:val="-16"/>
        </w:rPr>
        <w:t xml:space="preserve"> </w:t>
      </w:r>
      <w:r>
        <w:rPr>
          <w:spacing w:val="-1"/>
        </w:rPr>
        <w:t>totale</w:t>
      </w:r>
      <w:r>
        <w:rPr>
          <w:spacing w:val="-15"/>
        </w:rPr>
        <w:t xml:space="preserve"> </w:t>
      </w:r>
      <w:r>
        <w:t>percepito</w:t>
      </w:r>
      <w:r>
        <w:rPr>
          <w:spacing w:val="-16"/>
        </w:rPr>
        <w:t xml:space="preserve"> </w:t>
      </w:r>
      <w:r>
        <w:t>anno</w:t>
      </w:r>
      <w:r>
        <w:rPr>
          <w:spacing w:val="-15"/>
        </w:rPr>
        <w:t xml:space="preserve"> </w:t>
      </w:r>
      <w:r>
        <w:t>2024:</w:t>
      </w:r>
      <w:r>
        <w:rPr>
          <w:spacing w:val="-9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6A31A1D3" w14:textId="77777777" w:rsidR="00E5236F" w:rsidRDefault="00000000">
      <w:pPr>
        <w:pStyle w:val="Paragrafoelenco"/>
        <w:numPr>
          <w:ilvl w:val="0"/>
          <w:numId w:val="2"/>
        </w:numPr>
        <w:tabs>
          <w:tab w:val="left" w:pos="363"/>
        </w:tabs>
        <w:spacing w:line="256" w:lineRule="auto"/>
        <w:ind w:right="180" w:firstLine="0"/>
        <w:jc w:val="left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beneficiare,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medesima</w:t>
      </w:r>
      <w:r>
        <w:rPr>
          <w:spacing w:val="-7"/>
        </w:rPr>
        <w:t xml:space="preserve"> </w:t>
      </w:r>
      <w:r>
        <w:t>finalità,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averne</w:t>
      </w:r>
      <w:r>
        <w:rPr>
          <w:spacing w:val="-6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né</w:t>
      </w:r>
      <w:r>
        <w:rPr>
          <w:spacing w:val="-65"/>
        </w:rPr>
        <w:t xml:space="preserve"> </w:t>
      </w:r>
      <w:r>
        <w:t>farà</w:t>
      </w:r>
      <w:r>
        <w:rPr>
          <w:spacing w:val="-11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Enti;</w:t>
      </w:r>
    </w:p>
    <w:p w14:paraId="0D1A0455" w14:textId="77777777" w:rsidR="00E5236F" w:rsidRDefault="00000000">
      <w:pPr>
        <w:pStyle w:val="Paragrafoelenco"/>
        <w:numPr>
          <w:ilvl w:val="0"/>
          <w:numId w:val="2"/>
        </w:numPr>
        <w:tabs>
          <w:tab w:val="left" w:pos="330"/>
        </w:tabs>
        <w:spacing w:before="162" w:line="265" w:lineRule="exact"/>
        <w:ind w:left="329" w:hanging="218"/>
        <w:jc w:val="left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conoscenza</w:t>
      </w:r>
      <w:r>
        <w:rPr>
          <w:spacing w:val="24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l’ammontare</w:t>
      </w:r>
      <w:r>
        <w:rPr>
          <w:spacing w:val="23"/>
        </w:rPr>
        <w:t xml:space="preserve"> </w:t>
      </w:r>
      <w:r>
        <w:t>effettivo</w:t>
      </w:r>
      <w:r>
        <w:rPr>
          <w:spacing w:val="20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contributo</w:t>
      </w:r>
      <w:r>
        <w:rPr>
          <w:spacing w:val="25"/>
        </w:rPr>
        <w:t xml:space="preserve"> </w:t>
      </w:r>
      <w:r>
        <w:t>sarà</w:t>
      </w:r>
      <w:r>
        <w:rPr>
          <w:spacing w:val="21"/>
        </w:rPr>
        <w:t xml:space="preserve"> </w:t>
      </w:r>
      <w:r>
        <w:t>determinato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relazione</w:t>
      </w:r>
    </w:p>
    <w:p w14:paraId="3A24DAD7" w14:textId="77777777" w:rsidR="00E5236F" w:rsidRDefault="00000000">
      <w:pPr>
        <w:pStyle w:val="Corpotesto"/>
        <w:spacing w:line="264" w:lineRule="exact"/>
      </w:pPr>
      <w:r>
        <w:t>alle</w:t>
      </w:r>
      <w:r>
        <w:rPr>
          <w:spacing w:val="-5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pervenute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disponibili.</w:t>
      </w:r>
    </w:p>
    <w:p w14:paraId="32EC3928" w14:textId="77777777" w:rsidR="00E5236F" w:rsidRDefault="00E5236F">
      <w:pPr>
        <w:pStyle w:val="Corpotesto"/>
        <w:spacing w:before="2"/>
        <w:ind w:left="0"/>
      </w:pPr>
    </w:p>
    <w:p w14:paraId="2B597F36" w14:textId="77777777" w:rsidR="00E5236F" w:rsidRDefault="00000000">
      <w:pPr>
        <w:pStyle w:val="Paragrafoelenco"/>
        <w:numPr>
          <w:ilvl w:val="0"/>
          <w:numId w:val="2"/>
        </w:numPr>
        <w:tabs>
          <w:tab w:val="left" w:pos="310"/>
        </w:tabs>
        <w:spacing w:line="259" w:lineRule="auto"/>
        <w:ind w:right="168" w:firstLine="0"/>
        <w:jc w:val="left"/>
      </w:pPr>
      <w:r>
        <w:t>di</w:t>
      </w:r>
      <w:r>
        <w:rPr>
          <w:spacing w:val="4"/>
        </w:rPr>
        <w:t xml:space="preserve"> </w:t>
      </w:r>
      <w:r>
        <w:t>voler</w:t>
      </w:r>
      <w:r>
        <w:rPr>
          <w:spacing w:val="4"/>
        </w:rPr>
        <w:t xml:space="preserve"> </w:t>
      </w:r>
      <w:r>
        <w:t>ricevere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spettante</w:t>
      </w:r>
      <w:r>
        <w:rPr>
          <w:spacing w:val="4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accredito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conto</w:t>
      </w:r>
      <w:r>
        <w:rPr>
          <w:spacing w:val="5"/>
        </w:rPr>
        <w:t xml:space="preserve"> </w:t>
      </w:r>
      <w:r>
        <w:t>corrente</w:t>
      </w:r>
      <w:r>
        <w:rPr>
          <w:spacing w:val="4"/>
        </w:rPr>
        <w:t xml:space="preserve"> </w:t>
      </w:r>
      <w:r>
        <w:t>bancario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postale,</w:t>
      </w:r>
      <w:r>
        <w:rPr>
          <w:spacing w:val="-66"/>
        </w:rPr>
        <w:t xml:space="preserve"> </w:t>
      </w:r>
      <w:r>
        <w:t>IBAN</w:t>
      </w:r>
    </w:p>
    <w:p w14:paraId="2371FFA1" w14:textId="77777777" w:rsidR="00E5236F" w:rsidRDefault="00E5236F">
      <w:pPr>
        <w:pStyle w:val="Corpotesto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4"/>
        <w:gridCol w:w="334"/>
        <w:gridCol w:w="336"/>
        <w:gridCol w:w="334"/>
        <w:gridCol w:w="339"/>
        <w:gridCol w:w="332"/>
        <w:gridCol w:w="334"/>
        <w:gridCol w:w="334"/>
        <w:gridCol w:w="334"/>
        <w:gridCol w:w="334"/>
        <w:gridCol w:w="334"/>
        <w:gridCol w:w="336"/>
        <w:gridCol w:w="336"/>
        <w:gridCol w:w="336"/>
        <w:gridCol w:w="331"/>
        <w:gridCol w:w="338"/>
        <w:gridCol w:w="336"/>
        <w:gridCol w:w="336"/>
        <w:gridCol w:w="336"/>
        <w:gridCol w:w="334"/>
        <w:gridCol w:w="336"/>
        <w:gridCol w:w="339"/>
        <w:gridCol w:w="338"/>
        <w:gridCol w:w="336"/>
        <w:gridCol w:w="338"/>
      </w:tblGrid>
      <w:tr w:rsidR="00E5236F" w14:paraId="7E870789" w14:textId="77777777">
        <w:trPr>
          <w:trHeight w:val="472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220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0022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184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34A4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2967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C9B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745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1E69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9503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5906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1936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2B3F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8D3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D7CC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B39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9CE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DD1E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CB53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10A2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CC0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328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D51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8794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E280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2902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20D8" w14:textId="77777777" w:rsidR="00E5236F" w:rsidRDefault="00E5236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E6B1" w14:textId="77777777" w:rsidR="00E5236F" w:rsidRDefault="00E5236F">
            <w:pPr>
              <w:pStyle w:val="TableParagraph"/>
              <w:rPr>
                <w:sz w:val="20"/>
              </w:rPr>
            </w:pPr>
          </w:p>
        </w:tc>
      </w:tr>
    </w:tbl>
    <w:p w14:paraId="1D3920E9" w14:textId="77777777" w:rsidR="00E5236F" w:rsidRDefault="00E5236F">
      <w:pPr>
        <w:pStyle w:val="Corpotesto"/>
        <w:spacing w:before="6"/>
        <w:ind w:left="0"/>
        <w:rPr>
          <w:sz w:val="23"/>
        </w:rPr>
      </w:pPr>
    </w:p>
    <w:p w14:paraId="33B05426" w14:textId="77777777" w:rsidR="00E5236F" w:rsidRDefault="00000000">
      <w:pPr>
        <w:pStyle w:val="Corpotesto"/>
        <w:tabs>
          <w:tab w:val="left" w:pos="5307"/>
          <w:tab w:val="left" w:pos="9642"/>
          <w:tab w:val="left" w:pos="9788"/>
        </w:tabs>
        <w:spacing w:line="403" w:lineRule="auto"/>
        <w:ind w:right="135"/>
        <w:jc w:val="both"/>
      </w:pPr>
      <w:r>
        <w:rPr>
          <w:w w:val="95"/>
        </w:rPr>
        <w:t>intestato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Istituto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credito</w:t>
      </w:r>
      <w:r>
        <w:rPr>
          <w:u w:val="single"/>
        </w:rPr>
        <w:tab/>
      </w:r>
      <w:r>
        <w:rPr>
          <w:spacing w:val="-1"/>
        </w:rPr>
        <w:t>filiale</w:t>
      </w:r>
      <w:r>
        <w:rPr>
          <w:spacing w:val="-1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E9916EA" w14:textId="77777777" w:rsidR="00E5236F" w:rsidRDefault="00000000">
      <w:pPr>
        <w:pStyle w:val="Paragrafoelenco"/>
        <w:numPr>
          <w:ilvl w:val="0"/>
          <w:numId w:val="2"/>
        </w:numPr>
        <w:tabs>
          <w:tab w:val="left" w:pos="303"/>
        </w:tabs>
        <w:spacing w:before="3" w:line="259" w:lineRule="auto"/>
        <w:ind w:right="179" w:firstLine="0"/>
      </w:pPr>
      <w:r>
        <w:t>essere a conoscenza che il Comune verificherà la veridicità delle dichiarazioni rese anche tramite</w:t>
      </w:r>
      <w:r>
        <w:rPr>
          <w:spacing w:val="1"/>
        </w:rPr>
        <w:t xml:space="preserve"> </w:t>
      </w:r>
      <w:r>
        <w:t>la consultazione di altri soggetti preposti agli accertamenti, ai sensi dell’art.71 del DPR 445/2000 e</w:t>
      </w:r>
      <w:r>
        <w:rPr>
          <w:spacing w:val="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D.lgs.109/1998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130/2000</w:t>
      </w:r>
      <w:r>
        <w:rPr>
          <w:spacing w:val="-10"/>
        </w:rPr>
        <w:t xml:space="preserve"> </w:t>
      </w:r>
      <w:r>
        <w:t>es.m.i.</w:t>
      </w:r>
    </w:p>
    <w:p w14:paraId="2210D212" w14:textId="77777777" w:rsidR="00E5236F" w:rsidRDefault="00000000">
      <w:pPr>
        <w:pStyle w:val="Corpotesto"/>
        <w:tabs>
          <w:tab w:val="left" w:pos="8978"/>
        </w:tabs>
        <w:spacing w:before="158" w:line="259" w:lineRule="auto"/>
        <w:ind w:right="166"/>
        <w:jc w:val="both"/>
      </w:pPr>
      <w:r>
        <w:t>Il/la</w:t>
      </w:r>
      <w:r>
        <w:rPr>
          <w:spacing w:val="12"/>
        </w:rPr>
        <w:t xml:space="preserve"> </w:t>
      </w:r>
      <w:r>
        <w:t>sottoscritto/a</w:t>
      </w:r>
      <w:r>
        <w:rPr>
          <w:u w:val="single"/>
        </w:rPr>
        <w:tab/>
      </w:r>
      <w:r>
        <w:t>dichiara</w:t>
      </w:r>
      <w:r>
        <w:rPr>
          <w:spacing w:val="-66"/>
        </w:rPr>
        <w:t xml:space="preserve"> </w:t>
      </w:r>
      <w:r>
        <w:t>di essere informato/a, ai sensi dell’art. 13 e seguenti del Regolamento EU 2016/679, che i dati</w:t>
      </w:r>
      <w:r>
        <w:rPr>
          <w:spacing w:val="1"/>
        </w:rPr>
        <w:t xml:space="preserve"> </w:t>
      </w:r>
      <w:r>
        <w:t>personali raccolti saranno trattati, anche con strumenti informatici, esclusivamente 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istanza/dichiarazione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resa.</w:t>
      </w:r>
      <w:r>
        <w:rPr>
          <w:spacing w:val="1"/>
        </w:rPr>
        <w:t xml:space="preserve"> </w:t>
      </w:r>
      <w:r>
        <w:t>Conferisce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-66"/>
        </w:rPr>
        <w:t xml:space="preserve"> </w:t>
      </w:r>
      <w:r>
        <w:t>consenso per il trattamento dei dati personali ai sensi del D.lgs. 196/2003 e del Regolamento EU</w:t>
      </w:r>
      <w:r>
        <w:rPr>
          <w:spacing w:val="1"/>
        </w:rPr>
        <w:t xml:space="preserve"> </w:t>
      </w:r>
      <w:r>
        <w:t>2016/679,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soli</w:t>
      </w:r>
      <w:r>
        <w:rPr>
          <w:spacing w:val="-10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dell’espletamento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attribuzione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beneficio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oggetto</w:t>
      </w:r>
    </w:p>
    <w:p w14:paraId="7A57C5D1" w14:textId="77777777" w:rsidR="00E5236F" w:rsidRDefault="00E5236F">
      <w:pPr>
        <w:pStyle w:val="Corpotesto"/>
        <w:spacing w:before="8"/>
        <w:ind w:left="0"/>
        <w:rPr>
          <w:sz w:val="35"/>
        </w:rPr>
      </w:pPr>
    </w:p>
    <w:p w14:paraId="144CD57E" w14:textId="77777777" w:rsidR="00E5236F" w:rsidRDefault="00000000">
      <w:pPr>
        <w:spacing w:line="265" w:lineRule="exact"/>
        <w:ind w:left="112"/>
        <w:jc w:val="both"/>
      </w:pPr>
      <w:r>
        <w:rPr>
          <w:rFonts w:ascii="Arial"/>
          <w:b/>
          <w:spacing w:val="-1"/>
        </w:rPr>
        <w:t>Si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allega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la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1"/>
        </w:rPr>
        <w:t>seguente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documentazione,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1"/>
        </w:rPr>
        <w:t>pena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di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esclusione</w:t>
      </w:r>
      <w:r>
        <w:t>:</w:t>
      </w:r>
    </w:p>
    <w:p w14:paraId="62A71245" w14:textId="77777777" w:rsidR="00E5236F" w:rsidRDefault="00000000">
      <w:pPr>
        <w:pStyle w:val="Paragrafoelenco"/>
        <w:numPr>
          <w:ilvl w:val="0"/>
          <w:numId w:val="1"/>
        </w:numPr>
        <w:tabs>
          <w:tab w:val="left" w:pos="387"/>
        </w:tabs>
        <w:ind w:right="181" w:firstLine="0"/>
        <w:jc w:val="both"/>
      </w:pPr>
      <w:r>
        <w:t>copia del documento di riconoscimento in corso di validità e codice fiscale del genitore che</w:t>
      </w:r>
      <w:r>
        <w:rPr>
          <w:spacing w:val="1"/>
        </w:rPr>
        <w:t xml:space="preserve"> </w:t>
      </w:r>
      <w:r>
        <w:t>presenta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domanda;</w:t>
      </w:r>
    </w:p>
    <w:p w14:paraId="3E74D68E" w14:textId="77777777" w:rsidR="00E5236F" w:rsidRDefault="00000000">
      <w:pPr>
        <w:pStyle w:val="Paragrafoelenco"/>
        <w:numPr>
          <w:ilvl w:val="0"/>
          <w:numId w:val="1"/>
        </w:numPr>
        <w:tabs>
          <w:tab w:val="left" w:pos="377"/>
        </w:tabs>
        <w:ind w:left="376" w:hanging="265"/>
        <w:jc w:val="both"/>
      </w:pPr>
      <w:r>
        <w:t>per</w:t>
      </w:r>
      <w:r>
        <w:rPr>
          <w:spacing w:val="21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stranieri</w:t>
      </w:r>
      <w:r>
        <w:rPr>
          <w:spacing w:val="23"/>
        </w:rPr>
        <w:t xml:space="preserve"> </w:t>
      </w:r>
      <w:r>
        <w:t>copia</w:t>
      </w:r>
      <w:r>
        <w:rPr>
          <w:spacing w:val="19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soggiorno</w:t>
      </w:r>
      <w:r>
        <w:rPr>
          <w:spacing w:val="21"/>
        </w:rPr>
        <w:t xml:space="preserve"> </w:t>
      </w:r>
      <w:r>
        <w:t>valido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documentazione</w:t>
      </w:r>
      <w:r>
        <w:rPr>
          <w:spacing w:val="21"/>
        </w:rPr>
        <w:t xml:space="preserve"> </w:t>
      </w:r>
      <w:r>
        <w:t>comprovante</w:t>
      </w:r>
      <w:r>
        <w:rPr>
          <w:spacing w:val="33"/>
        </w:rPr>
        <w:t xml:space="preserve"> </w:t>
      </w:r>
      <w:r>
        <w:t>l’avvenuta</w:t>
      </w:r>
    </w:p>
    <w:p w14:paraId="2357D83C" w14:textId="77777777" w:rsidR="00E5236F" w:rsidRDefault="00000000">
      <w:pPr>
        <w:pStyle w:val="Corpotesto"/>
        <w:spacing w:before="1"/>
        <w:jc w:val="both"/>
      </w:pP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rinnovo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UE;</w:t>
      </w:r>
    </w:p>
    <w:p w14:paraId="7C0F36AE" w14:textId="77777777" w:rsidR="00E5236F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left="350" w:hanging="239"/>
        <w:jc w:val="both"/>
      </w:pPr>
      <w:r>
        <w:t>documentazione</w:t>
      </w:r>
      <w:r>
        <w:rPr>
          <w:spacing w:val="-3"/>
        </w:rPr>
        <w:t xml:space="preserve"> </w:t>
      </w:r>
      <w:r>
        <w:t>comprovante</w:t>
      </w:r>
      <w:r>
        <w:rPr>
          <w:spacing w:val="-2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asilo</w:t>
      </w:r>
      <w:r>
        <w:rPr>
          <w:spacing w:val="-2"/>
        </w:rPr>
        <w:t xml:space="preserve"> </w:t>
      </w:r>
      <w:r>
        <w:t>nido</w:t>
      </w:r>
      <w:r>
        <w:rPr>
          <w:spacing w:val="-4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privato;</w:t>
      </w:r>
    </w:p>
    <w:p w14:paraId="6EB1BCF3" w14:textId="77777777" w:rsidR="00E5236F" w:rsidRDefault="00000000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right="182" w:firstLine="0"/>
        <w:jc w:val="both"/>
      </w:pPr>
      <w:r>
        <w:t>attestazione ISEE, in corso di validità al momento della presentazione della domanda, avente un</w:t>
      </w:r>
      <w:r>
        <w:rPr>
          <w:spacing w:val="-66"/>
        </w:rPr>
        <w:t xml:space="preserve"> </w:t>
      </w:r>
      <w:r>
        <w:t>importo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superiore</w:t>
      </w:r>
      <w:r>
        <w:rPr>
          <w:spacing w:val="-12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Euro</w:t>
      </w:r>
      <w:r>
        <w:rPr>
          <w:spacing w:val="-10"/>
        </w:rPr>
        <w:t xml:space="preserve"> </w:t>
      </w:r>
      <w:r>
        <w:t>50.000,00=;</w:t>
      </w:r>
    </w:p>
    <w:p w14:paraId="33AAAD57" w14:textId="77777777" w:rsidR="00E5236F" w:rsidRDefault="00000000">
      <w:pPr>
        <w:pStyle w:val="Paragrafoelenco"/>
        <w:numPr>
          <w:ilvl w:val="0"/>
          <w:numId w:val="1"/>
        </w:numPr>
        <w:tabs>
          <w:tab w:val="left" w:pos="425"/>
        </w:tabs>
        <w:spacing w:before="2"/>
        <w:ind w:right="168" w:firstLine="0"/>
        <w:jc w:val="both"/>
      </w:pP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retta</w:t>
      </w:r>
      <w:r>
        <w:rPr>
          <w:spacing w:val="1"/>
        </w:rPr>
        <w:t xml:space="preserve"> </w:t>
      </w:r>
      <w:r>
        <w:t>dell’asilo</w:t>
      </w:r>
      <w:r>
        <w:rPr>
          <w:spacing w:val="1"/>
        </w:rPr>
        <w:t xml:space="preserve"> </w:t>
      </w:r>
      <w:r>
        <w:t>nido,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privato,</w:t>
      </w:r>
      <w:r>
        <w:rPr>
          <w:spacing w:val="-66"/>
        </w:rPr>
        <w:t xml:space="preserve"> </w:t>
      </w:r>
      <w:r>
        <w:t>(iscrizione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frequenza)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figli,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t>compresa</w:t>
      </w:r>
      <w:r>
        <w:rPr>
          <w:spacing w:val="-6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mesi,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compreso</w:t>
      </w:r>
      <w:r>
        <w:rPr>
          <w:spacing w:val="-6"/>
        </w:rPr>
        <w:t xml:space="preserve"> </w:t>
      </w:r>
      <w:r>
        <w:t>tra</w:t>
      </w:r>
      <w:r>
        <w:rPr>
          <w:spacing w:val="-6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01.01.2024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31.12.2024;</w:t>
      </w:r>
    </w:p>
    <w:p w14:paraId="35C8AE36" w14:textId="77777777" w:rsidR="00E5236F" w:rsidRDefault="00000000">
      <w:pPr>
        <w:pStyle w:val="Paragrafoelenco"/>
        <w:numPr>
          <w:ilvl w:val="0"/>
          <w:numId w:val="1"/>
        </w:numPr>
        <w:tabs>
          <w:tab w:val="left" w:pos="420"/>
        </w:tabs>
        <w:ind w:right="170" w:firstLine="0"/>
        <w:jc w:val="both"/>
      </w:pPr>
      <w:r>
        <w:t>se</w:t>
      </w:r>
      <w:r>
        <w:rPr>
          <w:spacing w:val="1"/>
        </w:rPr>
        <w:t xml:space="preserve"> </w:t>
      </w:r>
      <w:r>
        <w:t>percepito,</w:t>
      </w:r>
      <w:r>
        <w:rPr>
          <w:spacing w:val="1"/>
        </w:rPr>
        <w:t xml:space="preserve"> </w:t>
      </w:r>
      <w:r>
        <w:t>estratto</w:t>
      </w:r>
      <w:r>
        <w:rPr>
          <w:spacing w:val="1"/>
        </w:rPr>
        <w:t xml:space="preserve"> </w:t>
      </w:r>
      <w:r>
        <w:t>conto/documentazione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“bonus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nido”</w:t>
      </w:r>
      <w:r>
        <w:rPr>
          <w:spacing w:val="-66"/>
        </w:rPr>
        <w:t xml:space="preserve"> </w:t>
      </w:r>
      <w:r>
        <w:t>erogato</w:t>
      </w:r>
      <w:r>
        <w:rPr>
          <w:spacing w:val="-9"/>
        </w:rPr>
        <w:t xml:space="preserve"> </w:t>
      </w:r>
      <w:r>
        <w:t>dall’INPS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contributo</w:t>
      </w:r>
      <w:r>
        <w:rPr>
          <w:spacing w:val="-10"/>
        </w:rPr>
        <w:t xml:space="preserve"> </w:t>
      </w:r>
      <w:r>
        <w:t>percepito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medesima</w:t>
      </w:r>
      <w:r>
        <w:rPr>
          <w:spacing w:val="-11"/>
        </w:rPr>
        <w:t xml:space="preserve"> </w:t>
      </w:r>
      <w:r>
        <w:t>finalità</w:t>
      </w:r>
    </w:p>
    <w:p w14:paraId="6ED00BA8" w14:textId="77777777" w:rsidR="00E5236F" w:rsidRDefault="00E5236F">
      <w:pPr>
        <w:pStyle w:val="Corpotesto"/>
        <w:spacing w:before="2"/>
        <w:ind w:left="0"/>
        <w:rPr>
          <w:sz w:val="29"/>
        </w:rPr>
      </w:pPr>
    </w:p>
    <w:p w14:paraId="3E5C1528" w14:textId="77777777" w:rsidR="00E5236F" w:rsidRDefault="00E5236F">
      <w:pPr>
        <w:rPr>
          <w:sz w:val="29"/>
        </w:rPr>
        <w:sectPr w:rsidR="00E5236F">
          <w:pgSz w:w="11910" w:h="16840"/>
          <w:pgMar w:top="760" w:right="960" w:bottom="280" w:left="1020" w:header="720" w:footer="720" w:gutter="0"/>
          <w:cols w:space="720"/>
        </w:sectPr>
      </w:pPr>
    </w:p>
    <w:p w14:paraId="6DA47360" w14:textId="08059879" w:rsidR="00E5236F" w:rsidRDefault="007C17A3">
      <w:pPr>
        <w:pStyle w:val="Corpotesto"/>
        <w:tabs>
          <w:tab w:val="left" w:pos="3552"/>
        </w:tabs>
        <w:spacing w:before="96"/>
      </w:pPr>
      <w:r>
        <w:t>Civita D’Antino,</w:t>
      </w:r>
      <w:r>
        <w:rPr>
          <w:spacing w:val="-9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58EB0D87" w14:textId="77777777" w:rsidR="00E5236F" w:rsidRDefault="00000000">
      <w:pPr>
        <w:pStyle w:val="Corpotesto"/>
        <w:ind w:left="0"/>
        <w:rPr>
          <w:sz w:val="26"/>
        </w:rPr>
      </w:pPr>
      <w:r>
        <w:br w:type="column"/>
      </w:r>
    </w:p>
    <w:p w14:paraId="4C72E45C" w14:textId="77777777" w:rsidR="00E5236F" w:rsidRDefault="00E5236F">
      <w:pPr>
        <w:pStyle w:val="Corpotesto"/>
        <w:spacing w:before="4"/>
        <w:ind w:left="0"/>
        <w:rPr>
          <w:sz w:val="20"/>
        </w:rPr>
      </w:pPr>
    </w:p>
    <w:p w14:paraId="6EAF81F9" w14:textId="77777777" w:rsidR="00E5236F" w:rsidRDefault="00000000">
      <w:pPr>
        <w:ind w:left="828"/>
        <w:rPr>
          <w:rFonts w:ascii="Arial"/>
          <w:b/>
        </w:rPr>
      </w:pPr>
      <w:r>
        <w:rPr>
          <w:rFonts w:ascii="Arial"/>
          <w:b/>
          <w:w w:val="95"/>
        </w:rPr>
        <w:t>IL/LA</w:t>
      </w:r>
      <w:r>
        <w:rPr>
          <w:rFonts w:ascii="Arial"/>
          <w:b/>
          <w:spacing w:val="14"/>
          <w:w w:val="95"/>
        </w:rPr>
        <w:t xml:space="preserve"> </w:t>
      </w:r>
      <w:r>
        <w:rPr>
          <w:rFonts w:ascii="Arial"/>
          <w:b/>
          <w:w w:val="95"/>
        </w:rPr>
        <w:t>RICHIEDENTE</w:t>
      </w:r>
    </w:p>
    <w:p w14:paraId="5E1A2484" w14:textId="77777777" w:rsidR="00E5236F" w:rsidRDefault="00000000">
      <w:pPr>
        <w:tabs>
          <w:tab w:val="left" w:pos="4425"/>
        </w:tabs>
        <w:spacing w:before="193"/>
        <w:ind w:left="112"/>
        <w:rPr>
          <w:rFonts w:ascii="Arial"/>
          <w:b/>
        </w:rPr>
      </w:pPr>
      <w:r>
        <w:rPr>
          <w:rFonts w:ascii="Arial"/>
          <w:b/>
        </w:rPr>
        <w:t>(firma)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90"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sectPr w:rsidR="00E5236F">
      <w:type w:val="continuous"/>
      <w:pgSz w:w="11910" w:h="16840"/>
      <w:pgMar w:top="760" w:right="960" w:bottom="280" w:left="1020" w:header="720" w:footer="720" w:gutter="0"/>
      <w:cols w:num="2" w:space="720" w:equalWidth="0">
        <w:col w:w="3593" w:space="1357"/>
        <w:col w:w="4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6CAB"/>
    <w:multiLevelType w:val="hybridMultilevel"/>
    <w:tmpl w:val="73DC2D62"/>
    <w:lvl w:ilvl="0" w:tplc="4EDCCA88">
      <w:numFmt w:val="bullet"/>
      <w:lvlText w:val="□"/>
      <w:lvlJc w:val="left"/>
      <w:pPr>
        <w:ind w:left="112" w:hanging="23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CBAD028">
      <w:numFmt w:val="bullet"/>
      <w:lvlText w:val="•"/>
      <w:lvlJc w:val="left"/>
      <w:pPr>
        <w:ind w:left="1100" w:hanging="231"/>
      </w:pPr>
      <w:rPr>
        <w:rFonts w:hint="default"/>
        <w:lang w:val="it-IT" w:eastAsia="en-US" w:bidi="ar-SA"/>
      </w:rPr>
    </w:lvl>
    <w:lvl w:ilvl="2" w:tplc="179E8352">
      <w:numFmt w:val="bullet"/>
      <w:lvlText w:val="•"/>
      <w:lvlJc w:val="left"/>
      <w:pPr>
        <w:ind w:left="2081" w:hanging="231"/>
      </w:pPr>
      <w:rPr>
        <w:rFonts w:hint="default"/>
        <w:lang w:val="it-IT" w:eastAsia="en-US" w:bidi="ar-SA"/>
      </w:rPr>
    </w:lvl>
    <w:lvl w:ilvl="3" w:tplc="4A18D0E6">
      <w:numFmt w:val="bullet"/>
      <w:lvlText w:val="•"/>
      <w:lvlJc w:val="left"/>
      <w:pPr>
        <w:ind w:left="3061" w:hanging="231"/>
      </w:pPr>
      <w:rPr>
        <w:rFonts w:hint="default"/>
        <w:lang w:val="it-IT" w:eastAsia="en-US" w:bidi="ar-SA"/>
      </w:rPr>
    </w:lvl>
    <w:lvl w:ilvl="4" w:tplc="B7DAA36C">
      <w:numFmt w:val="bullet"/>
      <w:lvlText w:val="•"/>
      <w:lvlJc w:val="left"/>
      <w:pPr>
        <w:ind w:left="4042" w:hanging="231"/>
      </w:pPr>
      <w:rPr>
        <w:rFonts w:hint="default"/>
        <w:lang w:val="it-IT" w:eastAsia="en-US" w:bidi="ar-SA"/>
      </w:rPr>
    </w:lvl>
    <w:lvl w:ilvl="5" w:tplc="03868E4A">
      <w:numFmt w:val="bullet"/>
      <w:lvlText w:val="•"/>
      <w:lvlJc w:val="left"/>
      <w:pPr>
        <w:ind w:left="5023" w:hanging="231"/>
      </w:pPr>
      <w:rPr>
        <w:rFonts w:hint="default"/>
        <w:lang w:val="it-IT" w:eastAsia="en-US" w:bidi="ar-SA"/>
      </w:rPr>
    </w:lvl>
    <w:lvl w:ilvl="6" w:tplc="32CE57A2">
      <w:numFmt w:val="bullet"/>
      <w:lvlText w:val="•"/>
      <w:lvlJc w:val="left"/>
      <w:pPr>
        <w:ind w:left="6003" w:hanging="231"/>
      </w:pPr>
      <w:rPr>
        <w:rFonts w:hint="default"/>
        <w:lang w:val="it-IT" w:eastAsia="en-US" w:bidi="ar-SA"/>
      </w:rPr>
    </w:lvl>
    <w:lvl w:ilvl="7" w:tplc="53A205B2">
      <w:numFmt w:val="bullet"/>
      <w:lvlText w:val="•"/>
      <w:lvlJc w:val="left"/>
      <w:pPr>
        <w:ind w:left="6984" w:hanging="231"/>
      </w:pPr>
      <w:rPr>
        <w:rFonts w:hint="default"/>
        <w:lang w:val="it-IT" w:eastAsia="en-US" w:bidi="ar-SA"/>
      </w:rPr>
    </w:lvl>
    <w:lvl w:ilvl="8" w:tplc="DCDED10E">
      <w:numFmt w:val="bullet"/>
      <w:lvlText w:val="•"/>
      <w:lvlJc w:val="left"/>
      <w:pPr>
        <w:ind w:left="7965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2FC315CD"/>
    <w:multiLevelType w:val="hybridMultilevel"/>
    <w:tmpl w:val="15E431FA"/>
    <w:lvl w:ilvl="0" w:tplc="9BF80D3A">
      <w:numFmt w:val="bullet"/>
      <w:lvlText w:val="□"/>
      <w:lvlJc w:val="left"/>
      <w:pPr>
        <w:ind w:left="112" w:hanging="25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C55E5F64">
      <w:numFmt w:val="bullet"/>
      <w:lvlText w:val="•"/>
      <w:lvlJc w:val="left"/>
      <w:pPr>
        <w:ind w:left="1100" w:hanging="251"/>
      </w:pPr>
      <w:rPr>
        <w:rFonts w:hint="default"/>
        <w:lang w:val="it-IT" w:eastAsia="en-US" w:bidi="ar-SA"/>
      </w:rPr>
    </w:lvl>
    <w:lvl w:ilvl="2" w:tplc="F65E0BD6">
      <w:numFmt w:val="bullet"/>
      <w:lvlText w:val="•"/>
      <w:lvlJc w:val="left"/>
      <w:pPr>
        <w:ind w:left="2081" w:hanging="251"/>
      </w:pPr>
      <w:rPr>
        <w:rFonts w:hint="default"/>
        <w:lang w:val="it-IT" w:eastAsia="en-US" w:bidi="ar-SA"/>
      </w:rPr>
    </w:lvl>
    <w:lvl w:ilvl="3" w:tplc="5F5A8E58">
      <w:numFmt w:val="bullet"/>
      <w:lvlText w:val="•"/>
      <w:lvlJc w:val="left"/>
      <w:pPr>
        <w:ind w:left="3061" w:hanging="251"/>
      </w:pPr>
      <w:rPr>
        <w:rFonts w:hint="default"/>
        <w:lang w:val="it-IT" w:eastAsia="en-US" w:bidi="ar-SA"/>
      </w:rPr>
    </w:lvl>
    <w:lvl w:ilvl="4" w:tplc="561A9582">
      <w:numFmt w:val="bullet"/>
      <w:lvlText w:val="•"/>
      <w:lvlJc w:val="left"/>
      <w:pPr>
        <w:ind w:left="4042" w:hanging="251"/>
      </w:pPr>
      <w:rPr>
        <w:rFonts w:hint="default"/>
        <w:lang w:val="it-IT" w:eastAsia="en-US" w:bidi="ar-SA"/>
      </w:rPr>
    </w:lvl>
    <w:lvl w:ilvl="5" w:tplc="03BA6ED6">
      <w:numFmt w:val="bullet"/>
      <w:lvlText w:val="•"/>
      <w:lvlJc w:val="left"/>
      <w:pPr>
        <w:ind w:left="5023" w:hanging="251"/>
      </w:pPr>
      <w:rPr>
        <w:rFonts w:hint="default"/>
        <w:lang w:val="it-IT" w:eastAsia="en-US" w:bidi="ar-SA"/>
      </w:rPr>
    </w:lvl>
    <w:lvl w:ilvl="6" w:tplc="96862BA2">
      <w:numFmt w:val="bullet"/>
      <w:lvlText w:val="•"/>
      <w:lvlJc w:val="left"/>
      <w:pPr>
        <w:ind w:left="6003" w:hanging="251"/>
      </w:pPr>
      <w:rPr>
        <w:rFonts w:hint="default"/>
        <w:lang w:val="it-IT" w:eastAsia="en-US" w:bidi="ar-SA"/>
      </w:rPr>
    </w:lvl>
    <w:lvl w:ilvl="7" w:tplc="654EB97E">
      <w:numFmt w:val="bullet"/>
      <w:lvlText w:val="•"/>
      <w:lvlJc w:val="left"/>
      <w:pPr>
        <w:ind w:left="6984" w:hanging="251"/>
      </w:pPr>
      <w:rPr>
        <w:rFonts w:hint="default"/>
        <w:lang w:val="it-IT" w:eastAsia="en-US" w:bidi="ar-SA"/>
      </w:rPr>
    </w:lvl>
    <w:lvl w:ilvl="8" w:tplc="C7BE6C10">
      <w:numFmt w:val="bullet"/>
      <w:lvlText w:val="•"/>
      <w:lvlJc w:val="left"/>
      <w:pPr>
        <w:ind w:left="7965" w:hanging="251"/>
      </w:pPr>
      <w:rPr>
        <w:rFonts w:hint="default"/>
        <w:lang w:val="it-IT" w:eastAsia="en-US" w:bidi="ar-SA"/>
      </w:rPr>
    </w:lvl>
  </w:abstractNum>
  <w:abstractNum w:abstractNumId="2" w15:restartNumberingAfterBreak="0">
    <w:nsid w:val="335A2FB2"/>
    <w:multiLevelType w:val="hybridMultilevel"/>
    <w:tmpl w:val="E0FA9634"/>
    <w:lvl w:ilvl="0" w:tplc="B4D26F68">
      <w:start w:val="1"/>
      <w:numFmt w:val="decimal"/>
      <w:lvlText w:val="%1."/>
      <w:lvlJc w:val="left"/>
      <w:pPr>
        <w:ind w:left="112" w:hanging="274"/>
        <w:jc w:val="left"/>
      </w:pPr>
      <w:rPr>
        <w:rFonts w:ascii="Tahoma" w:eastAsia="Tahoma" w:hAnsi="Tahoma" w:cs="Tahoma" w:hint="default"/>
        <w:spacing w:val="-1"/>
        <w:w w:val="95"/>
        <w:sz w:val="22"/>
        <w:szCs w:val="22"/>
        <w:lang w:val="it-IT" w:eastAsia="en-US" w:bidi="ar-SA"/>
      </w:rPr>
    </w:lvl>
    <w:lvl w:ilvl="1" w:tplc="64E62524">
      <w:numFmt w:val="bullet"/>
      <w:lvlText w:val="•"/>
      <w:lvlJc w:val="left"/>
      <w:pPr>
        <w:ind w:left="1100" w:hanging="274"/>
      </w:pPr>
      <w:rPr>
        <w:rFonts w:hint="default"/>
        <w:lang w:val="it-IT" w:eastAsia="en-US" w:bidi="ar-SA"/>
      </w:rPr>
    </w:lvl>
    <w:lvl w:ilvl="2" w:tplc="4176C0C2">
      <w:numFmt w:val="bullet"/>
      <w:lvlText w:val="•"/>
      <w:lvlJc w:val="left"/>
      <w:pPr>
        <w:ind w:left="2081" w:hanging="274"/>
      </w:pPr>
      <w:rPr>
        <w:rFonts w:hint="default"/>
        <w:lang w:val="it-IT" w:eastAsia="en-US" w:bidi="ar-SA"/>
      </w:rPr>
    </w:lvl>
    <w:lvl w:ilvl="3" w:tplc="4E9060CA">
      <w:numFmt w:val="bullet"/>
      <w:lvlText w:val="•"/>
      <w:lvlJc w:val="left"/>
      <w:pPr>
        <w:ind w:left="3061" w:hanging="274"/>
      </w:pPr>
      <w:rPr>
        <w:rFonts w:hint="default"/>
        <w:lang w:val="it-IT" w:eastAsia="en-US" w:bidi="ar-SA"/>
      </w:rPr>
    </w:lvl>
    <w:lvl w:ilvl="4" w:tplc="7DE6644E">
      <w:numFmt w:val="bullet"/>
      <w:lvlText w:val="•"/>
      <w:lvlJc w:val="left"/>
      <w:pPr>
        <w:ind w:left="4042" w:hanging="274"/>
      </w:pPr>
      <w:rPr>
        <w:rFonts w:hint="default"/>
        <w:lang w:val="it-IT" w:eastAsia="en-US" w:bidi="ar-SA"/>
      </w:rPr>
    </w:lvl>
    <w:lvl w:ilvl="5" w:tplc="A2840FFC">
      <w:numFmt w:val="bullet"/>
      <w:lvlText w:val="•"/>
      <w:lvlJc w:val="left"/>
      <w:pPr>
        <w:ind w:left="5023" w:hanging="274"/>
      </w:pPr>
      <w:rPr>
        <w:rFonts w:hint="default"/>
        <w:lang w:val="it-IT" w:eastAsia="en-US" w:bidi="ar-SA"/>
      </w:rPr>
    </w:lvl>
    <w:lvl w:ilvl="6" w:tplc="B14EA9CC">
      <w:numFmt w:val="bullet"/>
      <w:lvlText w:val="•"/>
      <w:lvlJc w:val="left"/>
      <w:pPr>
        <w:ind w:left="6003" w:hanging="274"/>
      </w:pPr>
      <w:rPr>
        <w:rFonts w:hint="default"/>
        <w:lang w:val="it-IT" w:eastAsia="en-US" w:bidi="ar-SA"/>
      </w:rPr>
    </w:lvl>
    <w:lvl w:ilvl="7" w:tplc="7284A93C">
      <w:numFmt w:val="bullet"/>
      <w:lvlText w:val="•"/>
      <w:lvlJc w:val="left"/>
      <w:pPr>
        <w:ind w:left="6984" w:hanging="274"/>
      </w:pPr>
      <w:rPr>
        <w:rFonts w:hint="default"/>
        <w:lang w:val="it-IT" w:eastAsia="en-US" w:bidi="ar-SA"/>
      </w:rPr>
    </w:lvl>
    <w:lvl w:ilvl="8" w:tplc="130AB0C6">
      <w:numFmt w:val="bullet"/>
      <w:lvlText w:val="•"/>
      <w:lvlJc w:val="left"/>
      <w:pPr>
        <w:ind w:left="7965" w:hanging="274"/>
      </w:pPr>
      <w:rPr>
        <w:rFonts w:hint="default"/>
        <w:lang w:val="it-IT" w:eastAsia="en-US" w:bidi="ar-SA"/>
      </w:rPr>
    </w:lvl>
  </w:abstractNum>
  <w:num w:numId="1" w16cid:durableId="1422068689">
    <w:abstractNumId w:val="2"/>
  </w:num>
  <w:num w:numId="2" w16cid:durableId="114758603">
    <w:abstractNumId w:val="1"/>
  </w:num>
  <w:num w:numId="3" w16cid:durableId="182199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F"/>
    <w:rsid w:val="001E6021"/>
    <w:rsid w:val="00693465"/>
    <w:rsid w:val="007C17A3"/>
    <w:rsid w:val="008C2739"/>
    <w:rsid w:val="00CE5A09"/>
    <w:rsid w:val="00D17243"/>
    <w:rsid w:val="00E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D1E1"/>
  <w15:docId w15:val="{9E9709C9-95C7-403E-852B-C02185C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17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civitadantino.aq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Tibaldo</dc:creator>
  <cp:lastModifiedBy>Grazia Alfano</cp:lastModifiedBy>
  <cp:revision>5</cp:revision>
  <dcterms:created xsi:type="dcterms:W3CDTF">2024-12-02T14:26:00Z</dcterms:created>
  <dcterms:modified xsi:type="dcterms:W3CDTF">2024-12-02T15:50:00Z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2024-12-02T00:00:00Z</vt:filetime>
  </property>
</Properties>
</file>